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77" w:rsidRDefault="00C93990">
      <w:pPr>
        <w:keepNext/>
        <w:keepLines/>
        <w:tabs>
          <w:tab w:val="left" w:pos="10490"/>
        </w:tabs>
        <w:spacing w:line="240" w:lineRule="auto"/>
        <w:ind w:left="10348"/>
        <w:jc w:val="center"/>
        <w:outlineLvl w:val="2"/>
        <w:rPr>
          <w:rFonts w:ascii="Times New Roman" w:hAnsi="Times New Roman"/>
          <w:bCs/>
          <w:sz w:val="24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5080" distL="0" distR="0" simplePos="0" relativeHeight="251659264" behindDoc="0" locked="0" layoutInCell="0" allowOverlap="1" wp14:anchorId="6BA8A65B" wp14:editId="4002E9EB">
                <wp:simplePos x="0" y="0"/>
                <wp:positionH relativeFrom="column">
                  <wp:posOffset>6131692</wp:posOffset>
                </wp:positionH>
                <wp:positionV relativeFrom="paragraph">
                  <wp:posOffset>108585</wp:posOffset>
                </wp:positionV>
                <wp:extent cx="3657600" cy="1733798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7337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7A6068" w:rsidRDefault="007A6068" w:rsidP="007A6068">
                            <w:pPr>
                              <w:widowControl w:val="0"/>
                              <w:suppressAutoHyphens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7A6068" w:rsidRDefault="007A6068" w:rsidP="007A6068">
                            <w:pPr>
                              <w:widowControl w:val="0"/>
                              <w:suppressAutoHyphens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7A6068" w:rsidRDefault="007A6068" w:rsidP="007A6068">
                            <w:pPr>
                              <w:widowControl w:val="0"/>
                              <w:suppressAutoHyphens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7A6068" w:rsidRPr="007A6068" w:rsidRDefault="007A6068" w:rsidP="007A6068">
                            <w:pPr>
                              <w:widowControl w:val="0"/>
                              <w:suppressAutoHyphens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A606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2</w:t>
                            </w:r>
                          </w:p>
                          <w:p w:rsidR="007A6068" w:rsidRPr="007A6068" w:rsidRDefault="007A6068" w:rsidP="007A6068">
                            <w:pPr>
                              <w:widowControl w:val="0"/>
                              <w:suppressAutoHyphens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A606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 приказу Средне-Поволжского управления </w:t>
                            </w:r>
                            <w:proofErr w:type="spellStart"/>
                            <w:r w:rsidRPr="007A606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Ростехнадзора</w:t>
                            </w:r>
                            <w:proofErr w:type="spellEnd"/>
                            <w:r w:rsidRPr="007A606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7A6068" w:rsidRPr="007A6068" w:rsidRDefault="007A6068" w:rsidP="007A606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bookmarkStart w:id="0" w:name="_Toc83027656"/>
                            <w:r w:rsidRPr="007A6068">
                              <w:rPr>
                                <w:rFonts w:ascii="Times New Roman" w:hAnsi="Times New Roman"/>
                                <w:sz w:val="28"/>
                              </w:rPr>
                              <w:t>от «___» ________2023 г. № _________</w:t>
                            </w:r>
                            <w:bookmarkEnd w:id="0"/>
                          </w:p>
                          <w:p w:rsidR="00761B77" w:rsidRDefault="00761B77">
                            <w:pPr>
                              <w:pStyle w:val="a8"/>
                              <w:ind w:left="-709" w:firstLine="70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оле 1" o:spid="_x0000_s1026" style="position:absolute;left:0;text-align:left;margin-left:482.8pt;margin-top:8.55pt;width:4in;height:136.5pt;z-index:251659264;visibility:visible;mso-wrap-style:square;mso-width-percent:0;mso-height-percent:0;mso-wrap-distance-left:0;mso-wrap-distance-top:0;mso-wrap-distance-right:0;mso-wrap-distance-bottom: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" o:allowincell="f" fillcolor="white [3201]" stroked="f" strokeweight=".5pt">
                <v:textbox>
                  <w:txbxContent>
                    <w:p w:rsidR="007A6068" w:rsidRDefault="007A6068" w:rsidP="007A6068">
                      <w:pPr>
                        <w:widowControl w:val="0"/>
                        <w:suppressAutoHyphens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7A6068" w:rsidRDefault="007A6068" w:rsidP="007A6068">
                      <w:pPr>
                        <w:widowControl w:val="0"/>
                        <w:suppressAutoHyphens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7A6068" w:rsidRDefault="007A6068" w:rsidP="007A6068">
                      <w:pPr>
                        <w:widowControl w:val="0"/>
                        <w:suppressAutoHyphens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7A6068" w:rsidRPr="007A6068" w:rsidRDefault="007A6068" w:rsidP="007A6068">
                      <w:pPr>
                        <w:widowControl w:val="0"/>
                        <w:suppressAutoHyphens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7A606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 2</w:t>
                      </w:r>
                    </w:p>
                    <w:p w:rsidR="007A6068" w:rsidRPr="007A6068" w:rsidRDefault="007A6068" w:rsidP="007A6068">
                      <w:pPr>
                        <w:widowControl w:val="0"/>
                        <w:suppressAutoHyphens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7A606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к приказу Средне-Поволжского управления </w:t>
                      </w:r>
                      <w:proofErr w:type="spellStart"/>
                      <w:r w:rsidRPr="007A606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Ростехнадзора</w:t>
                      </w:r>
                      <w:proofErr w:type="spellEnd"/>
                      <w:r w:rsidRPr="007A6068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7A6068" w:rsidRPr="007A6068" w:rsidRDefault="007A6068" w:rsidP="007A6068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bookmarkStart w:id="1" w:name="_Toc83027656"/>
                      <w:r w:rsidRPr="007A6068">
                        <w:rPr>
                          <w:rFonts w:ascii="Times New Roman" w:hAnsi="Times New Roman"/>
                          <w:sz w:val="28"/>
                        </w:rPr>
                        <w:t>от «___» ________2023 г. № _________</w:t>
                      </w:r>
                      <w:bookmarkEnd w:id="1"/>
                    </w:p>
                    <w:p w:rsidR="00761B77" w:rsidRDefault="00761B77">
                      <w:pPr>
                        <w:pStyle w:val="a8"/>
                        <w:ind w:left="-709" w:firstLine="709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1B77" w:rsidRDefault="00761B7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990" w:rsidRDefault="00C9399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990" w:rsidRDefault="00C9399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990" w:rsidRDefault="00C9399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990" w:rsidRDefault="00C9399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_GoBack"/>
      <w:bookmarkEnd w:id="2"/>
    </w:p>
    <w:p w:rsidR="00C93990" w:rsidRDefault="00C9399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990" w:rsidRDefault="00C9399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B77" w:rsidRDefault="008B535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План-график консультирования  по вопросам соблюдения обязательных требований при осуществлении  федерального государственного надзора в области безопасности гидротехнических сооружений</w:t>
      </w:r>
    </w:p>
    <w:p w:rsidR="00761B77" w:rsidRDefault="008B5356">
      <w:pPr>
        <w:spacing w:after="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Средне-Поволжского управления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tbl>
      <w:tblPr>
        <w:tblW w:w="15944" w:type="dxa"/>
        <w:jc w:val="center"/>
        <w:tblLayout w:type="fixed"/>
        <w:tblLook w:val="04A0" w:firstRow="1" w:lastRow="0" w:firstColumn="1" w:lastColumn="0" w:noHBand="0" w:noVBand="1"/>
      </w:tblPr>
      <w:tblGrid>
        <w:gridCol w:w="3523"/>
        <w:gridCol w:w="2071"/>
        <w:gridCol w:w="3466"/>
        <w:gridCol w:w="2485"/>
        <w:gridCol w:w="4399"/>
      </w:tblGrid>
      <w:tr w:rsidR="00761B77">
        <w:trPr>
          <w:trHeight w:val="990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консультирования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Номера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телефонов</w:t>
            </w:r>
          </w:p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должностного лица,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проводящего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консультирование</w:t>
            </w:r>
          </w:p>
        </w:tc>
        <w:tc>
          <w:tcPr>
            <w:tcW w:w="2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консультирования</w:t>
            </w:r>
          </w:p>
          <w:p w:rsidR="00761B77" w:rsidRDefault="008B5356">
            <w:pPr>
              <w:widowControl w:val="0"/>
              <w:spacing w:after="0" w:line="240" w:lineRule="auto"/>
              <w:ind w:left="-119" w:right="-158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(по телефону;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на личном приеме)</w:t>
            </w:r>
          </w:p>
        </w:tc>
        <w:tc>
          <w:tcPr>
            <w:tcW w:w="4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61B77">
        <w:trPr>
          <w:trHeight w:val="53"/>
          <w:jc w:val="center"/>
        </w:trPr>
        <w:tc>
          <w:tcPr>
            <w:tcW w:w="15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При осуществлении федерального государственного надзора в области безопасности гидротехнических сооружений</w:t>
            </w:r>
          </w:p>
        </w:tc>
      </w:tr>
      <w:tr w:rsidR="00761B77">
        <w:trPr>
          <w:trHeight w:val="990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18.01.2023 с 10:00 до 16:0</w:t>
            </w:r>
            <w:r w:rsidR="00C93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93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08.02.2023 с 10:00 до 16:00</w:t>
            </w:r>
            <w:r w:rsidR="00C93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.03.2023 с 10:00 до 16:00</w:t>
            </w:r>
          </w:p>
          <w:p w:rsidR="00761B77" w:rsidRDefault="00C93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16</w:t>
            </w:r>
            <w:r w:rsidR="008B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.05.2023 с 10:00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13</w:t>
            </w:r>
            <w:r w:rsidR="008B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.06.2023 с 10:00 до 16:00</w:t>
            </w:r>
          </w:p>
          <w:p w:rsidR="00761B77" w:rsidRDefault="00C93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11.07.2023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08.08.2023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12</w:t>
            </w:r>
            <w:r w:rsidR="008B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.09.2023 с 10:00 до 16:00</w:t>
            </w:r>
          </w:p>
          <w:p w:rsidR="00761B77" w:rsidRDefault="00C93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14.11.2023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12</w:t>
            </w:r>
            <w:r w:rsidR="008B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.12.2023 с 10:00 до 16:00</w:t>
            </w:r>
          </w:p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Самарская область</w:t>
            </w:r>
          </w:p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8B5356" w:rsidP="00A84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Марина Владимировна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A84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государственный инспектор Самарского регионального  отдела государственного энергетического надзора и надзора за ГТС</w:t>
            </w:r>
            <w:r w:rsidR="00A84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отдел)</w:t>
            </w:r>
          </w:p>
          <w:p w:rsidR="00A84971" w:rsidRDefault="00A84971" w:rsidP="00A84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4971" w:rsidRDefault="00A84971" w:rsidP="00A84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Муравкина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Александра Леонидовна государственный инспектор отдела</w:t>
            </w:r>
          </w:p>
          <w:p w:rsidR="00A84971" w:rsidRDefault="00A84971" w:rsidP="00A84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4971" w:rsidRDefault="00A84971" w:rsidP="00A84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Напалков Илья Алексеевич государственный инспектор отдела</w:t>
            </w:r>
          </w:p>
        </w:tc>
        <w:tc>
          <w:tcPr>
            <w:tcW w:w="2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 по адресу: г. Самара,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Нагорная,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136А,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110</w:t>
            </w:r>
          </w:p>
        </w:tc>
        <w:tc>
          <w:tcPr>
            <w:tcW w:w="4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следующим вопросам: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порядок обжалования действий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761B77" w:rsidTr="00A84971">
        <w:trPr>
          <w:trHeight w:val="4740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18.01.2023 с 10:00 до 16:0</w:t>
            </w:r>
            <w:r w:rsidR="00990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90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08.02.2023 с 10:00 до 16:00</w:t>
            </w:r>
            <w:r w:rsidR="00990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.03.2023 с 10:00 до 16:00</w:t>
            </w:r>
          </w:p>
          <w:p w:rsidR="00761B77" w:rsidRDefault="00C93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16.05.2023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13</w:t>
            </w:r>
            <w:r w:rsidR="008B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.06.2023 с 10:00 до 16:00</w:t>
            </w:r>
          </w:p>
          <w:p w:rsidR="00761B77" w:rsidRDefault="00C93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990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.07.2023 с 10:00 до 16:00</w:t>
            </w:r>
            <w:r w:rsidR="00990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08</w:t>
            </w:r>
            <w:r w:rsidR="008B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12</w:t>
            </w:r>
            <w:r w:rsidR="008B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.09.2023 с 10:00 до 16:00</w:t>
            </w:r>
          </w:p>
          <w:p w:rsidR="00761B77" w:rsidRDefault="00C93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14.11.2023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12</w:t>
            </w:r>
            <w:r w:rsidR="008B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.12.2023 с 10:00 до 16:00</w:t>
            </w:r>
          </w:p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Ульяновская область</w:t>
            </w:r>
          </w:p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Яшкина Валентина</w:t>
            </w:r>
            <w:r w:rsidRPr="00A84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государственный инспектор Ульяновского регионального  отдела государственного энергетического надзора и надзора за ГТС</w:t>
            </w:r>
          </w:p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 по адресу: г. Ульяновск,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Александра Матросова,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 24А,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11</w:t>
            </w:r>
          </w:p>
        </w:tc>
        <w:tc>
          <w:tcPr>
            <w:tcW w:w="4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следующим вопросам: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разъяснение положений нормативных правовых актов, регламентирующих порядок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осуществления государственного контроля (надзора);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порядок обжалования действий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бездействия должностных лиц</w:t>
            </w:r>
          </w:p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1B77" w:rsidTr="00A84971">
        <w:trPr>
          <w:trHeight w:val="4666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18.01.2023 с 10:00 до 16:0</w:t>
            </w:r>
            <w:r w:rsidR="00C93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93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08.02.2023 с 10:00 до 16:00</w:t>
            </w:r>
            <w:r w:rsidR="00C93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.03.2023 с 10:00 до 16:00</w:t>
            </w:r>
          </w:p>
          <w:p w:rsidR="00761B77" w:rsidRDefault="00C93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16.05.2023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13</w:t>
            </w:r>
            <w:r w:rsidR="008B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.06.2023 с 10:00 до 16:00</w:t>
            </w:r>
          </w:p>
          <w:p w:rsidR="00761B77" w:rsidRDefault="00C93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B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.07.2023 с 10:00 до 16:00</w:t>
            </w:r>
            <w:r w:rsidR="008B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B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.08.2023 с 10:00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12</w:t>
            </w:r>
            <w:r w:rsidR="008B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.09.2023 с 10:00 до 16:00</w:t>
            </w:r>
          </w:p>
          <w:p w:rsidR="00761B77" w:rsidRDefault="00C93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14.11.2023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12</w:t>
            </w:r>
            <w:r w:rsidR="008B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.12.2023 с 10:00 до 16:00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Саратовская область</w:t>
            </w:r>
          </w:p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27-57-60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Аксёнов  Вадим Геннадьевич начальник Саратовского регионального  отдела государственного энергетического надзора и надзора за ГТС 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— отдел)</w:t>
            </w:r>
          </w:p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Егорова Наталия Валерьевна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заместитель  начальника отдела </w:t>
            </w:r>
          </w:p>
          <w:p w:rsidR="00A84971" w:rsidRDefault="00A84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4971" w:rsidRDefault="00A84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Темербаев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Кайрат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Маратович государственный инспектор отдела </w:t>
            </w:r>
          </w:p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B77" w:rsidRDefault="00761B77" w:rsidP="00A84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Саратов, 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Московская, 94</w:t>
            </w:r>
          </w:p>
        </w:tc>
        <w:tc>
          <w:tcPr>
            <w:tcW w:w="4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следующим вопросам: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разъяснение положений нормативных правовых актов, регламентирующих порядок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осуществления государственного контроля (надзора);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порядок обжалования действий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бездействия должностных лиц</w:t>
            </w:r>
          </w:p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1B77">
        <w:trPr>
          <w:trHeight w:val="990"/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18.01.2023 с 10:00 до 16:0</w:t>
            </w:r>
            <w:r w:rsidR="00C93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93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08.02.2023 с 10:00 до 16:00</w:t>
            </w:r>
            <w:r w:rsidR="00C93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.03.2023 с 10:00 до 16:00</w:t>
            </w:r>
          </w:p>
          <w:p w:rsidR="00761B77" w:rsidRDefault="00C93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B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.04.2023 с 10:00 до 16:0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16</w:t>
            </w:r>
            <w:r w:rsidR="00A84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20</w:t>
            </w:r>
            <w:r w:rsidR="008B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.06.2023 с 10:00 до 16:00</w:t>
            </w:r>
          </w:p>
          <w:p w:rsidR="00761B77" w:rsidRDefault="00C93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B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.07.2023 с 10:00 до 16:00</w:t>
            </w:r>
            <w:r w:rsidR="008B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8.08.2023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12</w:t>
            </w:r>
            <w:r w:rsidR="008B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.09.2023 с 10:00 до 16:00</w:t>
            </w:r>
          </w:p>
          <w:p w:rsidR="00761B77" w:rsidRDefault="00C939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B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.10.2023 с 10:00 до 16:0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08.11.2023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12</w:t>
            </w:r>
            <w:r w:rsidR="008B5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.12.2023 с 10:00 до 16:00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Пензенская область</w:t>
            </w:r>
          </w:p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B77" w:rsidRDefault="00A84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(8412) 56-01-06</w:t>
            </w:r>
          </w:p>
          <w:p w:rsidR="00761B77" w:rsidRDefault="00761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4971" w:rsidRPr="00A84971" w:rsidRDefault="00A84971" w:rsidP="00A84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Гаврюшина Наталья Ивановна</w:t>
            </w:r>
            <w:r w:rsidRPr="00A84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инспектор</w:t>
            </w:r>
          </w:p>
          <w:p w:rsidR="00A84971" w:rsidRPr="00A84971" w:rsidRDefault="00A84971" w:rsidP="00A84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Пензенского регионального  отдела государственного энергетического надзора и надзора за ГТС</w:t>
            </w:r>
          </w:p>
          <w:p w:rsidR="00761B77" w:rsidRDefault="00A84971" w:rsidP="00A849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(8412) 56-01-06</w:t>
            </w:r>
          </w:p>
        </w:tc>
        <w:tc>
          <w:tcPr>
            <w:tcW w:w="24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Пенза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Лермонтова, 3</w:t>
            </w:r>
          </w:p>
        </w:tc>
        <w:tc>
          <w:tcPr>
            <w:tcW w:w="43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следующим вопросам: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разъяснение положений нормативных правовых актов, регламентирующих порядок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осуществления государственного контроля (надзора);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порядок обжалования действий</w:t>
            </w:r>
          </w:p>
          <w:p w:rsidR="00761B77" w:rsidRDefault="008B53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бездействия должностных лиц</w:t>
            </w:r>
          </w:p>
        </w:tc>
      </w:tr>
    </w:tbl>
    <w:p w:rsidR="00761B77" w:rsidRDefault="00761B77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1B77" w:rsidRDefault="008B5356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sectPr w:rsidR="00761B77">
      <w:pgSz w:w="16838" w:h="11906" w:orient="landscape"/>
      <w:pgMar w:top="709" w:right="1134" w:bottom="1135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FE" w:rsidRDefault="00BC02FE">
      <w:pPr>
        <w:spacing w:line="240" w:lineRule="auto"/>
      </w:pPr>
      <w:r>
        <w:separator/>
      </w:r>
    </w:p>
  </w:endnote>
  <w:endnote w:type="continuationSeparator" w:id="0">
    <w:p w:rsidR="00BC02FE" w:rsidRDefault="00BC0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default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FE" w:rsidRDefault="00BC02FE">
      <w:pPr>
        <w:spacing w:after="0"/>
      </w:pPr>
      <w:r>
        <w:separator/>
      </w:r>
    </w:p>
  </w:footnote>
  <w:footnote w:type="continuationSeparator" w:id="0">
    <w:p w:rsidR="00BC02FE" w:rsidRDefault="00BC02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77"/>
    <w:rsid w:val="FBFA22A7"/>
    <w:rsid w:val="00761B77"/>
    <w:rsid w:val="007A6068"/>
    <w:rsid w:val="008B5356"/>
    <w:rsid w:val="0099070E"/>
    <w:rsid w:val="00A84971"/>
    <w:rsid w:val="00BC02FE"/>
    <w:rsid w:val="00C93990"/>
    <w:rsid w:val="73F7C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4">
    <w:name w:val="Body Text"/>
    <w:basedOn w:val="a"/>
    <w:qFormat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customStyle="1" w:styleId="a6">
    <w:name w:val="Заголовок"/>
    <w:basedOn w:val="a"/>
    <w:next w:val="a4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Lohit Devanagari"/>
      <w:lang w:val="zh-CN" w:eastAsia="zh-CN" w:bidi="zh-CN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paragraph" w:customStyle="1" w:styleId="a9">
    <w:name w:val="Содержимое врезки"/>
    <w:basedOn w:val="a"/>
    <w:qFormat/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A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606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4">
    <w:name w:val="Body Text"/>
    <w:basedOn w:val="a"/>
    <w:qFormat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customStyle="1" w:styleId="a6">
    <w:name w:val="Заголовок"/>
    <w:basedOn w:val="a"/>
    <w:next w:val="a4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Lohit Devanagari"/>
      <w:lang w:val="zh-CN" w:eastAsia="zh-CN" w:bidi="zh-CN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paragraph" w:customStyle="1" w:styleId="a9">
    <w:name w:val="Содержимое врезки"/>
    <w:basedOn w:val="a"/>
    <w:qFormat/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A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60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User307</cp:lastModifiedBy>
  <cp:revision>3</cp:revision>
  <cp:lastPrinted>2023-12-27T07:25:00Z</cp:lastPrinted>
  <dcterms:created xsi:type="dcterms:W3CDTF">2023-12-27T05:39:00Z</dcterms:created>
  <dcterms:modified xsi:type="dcterms:W3CDTF">2023-12-27T07:25:00Z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